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AD" w:rsidRPr="00DE05AD" w:rsidRDefault="00DE05AD" w:rsidP="00DE05AD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E05AD" w:rsidRPr="00DE05AD" w:rsidRDefault="00DE05AD" w:rsidP="00DE05AD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E05AD">
        <w:rPr>
          <w:rFonts w:ascii="Times New Roman" w:eastAsia="Times New Roman" w:hAnsi="Times New Roman" w:cs="Times New Roman"/>
          <w:b/>
          <w:lang w:eastAsia="ar-SA"/>
        </w:rPr>
        <w:t>ПИСЬМО – ЗАЯВКА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 20___г.                                                                                                    г. Рязань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</w:p>
    <w:p w:rsidR="00DE05AD" w:rsidRPr="00DE05AD" w:rsidRDefault="00DE05AD" w:rsidP="00DE0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05A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 именуемый далее 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Претендент, в лице ___________________________________________________________________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05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Pr="00DE05A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(фамилия, имя, отчество, должность)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</w:t>
      </w:r>
      <w:proofErr w:type="gramEnd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___________________________________________________________,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ознакомившись с извещением о проведении торгов по продаже права на заключение договора на размещение аттракциона (иного устройства для развлечений) и договора на право оказания услуг по катанию на лошадях (пони) или иных вьючных или верховых животных, на гужевых повозках (санях) опубликованном в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печатном издание 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газете «Рязанские ведомости» и 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 сети «Интернет»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сообщаю о согласии участвовать</w:t>
      </w:r>
      <w:proofErr w:type="gramEnd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аукционе: </w:t>
      </w:r>
      <w:r w:rsidRPr="00DE05AD">
        <w:rPr>
          <w:rFonts w:ascii="Times New Roman" w:eastAsia="Times New Roman" w:hAnsi="Times New Roman" w:cs="Times New Roman"/>
          <w:lang w:eastAsia="ar-SA"/>
        </w:rPr>
        <w:t>__________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E05AD">
        <w:rPr>
          <w:rFonts w:ascii="Times New Roman" w:eastAsia="Times New Roman" w:hAnsi="Times New Roman" w:cs="Times New Roman"/>
          <w:i/>
          <w:lang w:eastAsia="ar-SA"/>
        </w:rPr>
        <w:t>(</w:t>
      </w:r>
      <w:r w:rsidRPr="00DE05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наименование аукциона, № лота)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условиях, установленных в извещении о проведен</w:t>
      </w:r>
      <w:proofErr w:type="gramStart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кциона.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гарантирую достоверность информации, представленной в составе заявке на участие в аукционе.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Обязуюсь соблюдать условия аукциона, содержащиеся в извещении о проведении аукциона, опубликованном в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печатном издание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«Рязанские ведомости» и на официальном сайте администрации города Рязани  – </w:t>
      </w:r>
      <w:hyperlink w:history="1">
        <w:r w:rsidRPr="00DE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www.admrzn.ru</w:t>
        </w:r>
      </w:hyperlink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порядок проведения аукциона, установленный 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DE05A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о порядке проведения </w:t>
      </w:r>
      <w:r w:rsidRPr="00DE05AD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торгов по продаже права на  заключение договора на размещение аттракциона (иного устройства для развлечений) и договора на </w:t>
      </w:r>
      <w:r w:rsidRPr="00DE05AD">
        <w:rPr>
          <w:rFonts w:ascii="Times New Roman" w:eastAsia="Andale Sans UI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 xml:space="preserve"> право оказания услуг по</w:t>
      </w:r>
      <w:proofErr w:type="gramEnd"/>
      <w:r w:rsidRPr="00DE05AD">
        <w:rPr>
          <w:rFonts w:ascii="Times New Roman" w:eastAsia="Andale Sans UI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 xml:space="preserve"> катанию на лошадях (пони) или иных вьючных или верховых животных, на гужевых повозках (санях)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города Рязани                  от 03.04.2015 № 1470;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победителем аукциона обязуюсь заключить с администрацией города Рязани договор на</w:t>
      </w:r>
      <w:r w:rsidRPr="00DE05AD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размещение нестационарного торгового объекта, являющегося </w:t>
      </w:r>
      <w:r w:rsidRPr="00DE05AD">
        <w:rPr>
          <w:rFonts w:ascii="Times New Roman" w:eastAsia="Andale Sans UI" w:hAnsi="Times New Roman" w:cs="Times New Roman"/>
          <w:kern w:val="1"/>
          <w:sz w:val="24"/>
          <w:szCs w:val="24"/>
        </w:rPr>
        <w:t>передвижным сооружением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подтверждаю, что ознакомлен с порядком проведения процедуры аукциона и проектом договора по продаже права на заключение договора на размещение аттракциона (иного устройства для развлечений) и договора на право оказания услуг по катанию на лошадях (пони) или иных вьючных или верховых животных, на гужевых повозках (санях)</w:t>
      </w:r>
      <w:r w:rsidRPr="00DE05AD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DE05AD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Количество единиц: </w:t>
      </w:r>
    </w:p>
    <w:p w:rsidR="00DE05AD" w:rsidRPr="00DE05AD" w:rsidRDefault="00DE05AD" w:rsidP="00DE05AD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proofErr w:type="gramStart"/>
      <w:r w:rsidRPr="00DE05AD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  <w:t>животных для</w:t>
      </w:r>
      <w:r w:rsidRPr="00DE05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катания (на лошадях (пони) или иных вьючных или верховых животных, на гужевых повозках (санях);________________________________________________ 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шт</w:t>
      </w:r>
      <w:r w:rsidRPr="00DE05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proofErr w:type="gramEnd"/>
    </w:p>
    <w:p w:rsidR="00DE05AD" w:rsidRPr="00DE05AD" w:rsidRDefault="00DE05AD" w:rsidP="00DE05AD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 w:eastAsia="ar-SA"/>
        </w:rPr>
      </w:pPr>
      <w:r w:rsidRPr="00DE05AD">
        <w:rPr>
          <w:rFonts w:ascii="Times New Roman" w:eastAsia="Andale Sans UI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(числом и прописью)</w:t>
      </w:r>
      <w:r w:rsidRPr="00DE05A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DE05AD" w:rsidRPr="00DE05AD" w:rsidRDefault="00DE05AD" w:rsidP="00DE05AD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аккумуляторных автомобилей.</w:t>
      </w:r>
      <w:r w:rsidRPr="00DE05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_____________________________________ 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шт</w:t>
      </w:r>
      <w:r w:rsidRPr="00DE05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 w:eastAsia="ar-SA"/>
        </w:rPr>
      </w:pPr>
      <w:r w:rsidRPr="00DE05AD">
        <w:rPr>
          <w:rFonts w:ascii="Times New Roman" w:eastAsia="Andale Sans UI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(числом и прописью)  </w:t>
      </w:r>
    </w:p>
    <w:p w:rsidR="00DE05AD" w:rsidRPr="00DE05AD" w:rsidRDefault="00DE05AD" w:rsidP="00DE05AD">
      <w:pPr>
        <w:tabs>
          <w:tab w:val="num" w:pos="0"/>
        </w:tabs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  персональных данных» подтверждаю свое согласие на обработку администрацией города Рязани моих персональных данных в целях осуществления действий, в том числе направленных на информационное обеспечение, предусмотренных законодательством Российской Федерации.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</w:t>
      </w: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реквизиты доверенности, дата и место рождения, адрес проживания, семейный статус, иная информация. </w:t>
      </w:r>
      <w:proofErr w:type="gramStart"/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</w:p>
    <w:p w:rsidR="00DE05AD" w:rsidRPr="00DE05AD" w:rsidRDefault="00DE05AD" w:rsidP="00DE05AD">
      <w:pPr>
        <w:tabs>
          <w:tab w:val="num" w:pos="360"/>
        </w:tabs>
        <w:suppressAutoHyphens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05AD" w:rsidRPr="00DE05AD" w:rsidRDefault="00DE05AD" w:rsidP="00DE05AD">
      <w:pPr>
        <w:tabs>
          <w:tab w:val="num" w:pos="360"/>
        </w:tabs>
        <w:suppressAutoHyphens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бессрочно.</w:t>
      </w:r>
    </w:p>
    <w:p w:rsidR="00DE05AD" w:rsidRPr="00DE05AD" w:rsidRDefault="00DE05AD" w:rsidP="00DE05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>Адрес/телефон/</w:t>
      </w:r>
      <w:r w:rsidRPr="00DE05AD">
        <w:rPr>
          <w:rFonts w:ascii="Times New Roman" w:eastAsia="Times New Roman" w:hAnsi="Times New Roman" w:cs="Times New Roman"/>
          <w:lang w:val="en-US" w:eastAsia="ar-SA"/>
        </w:rPr>
        <w:t>e</w:t>
      </w:r>
      <w:r w:rsidRPr="00DE05AD">
        <w:rPr>
          <w:rFonts w:ascii="Times New Roman" w:eastAsia="Times New Roman" w:hAnsi="Times New Roman" w:cs="Times New Roman"/>
          <w:lang w:eastAsia="ar-SA"/>
        </w:rPr>
        <w:t>-</w:t>
      </w:r>
      <w:r w:rsidRPr="00DE05AD">
        <w:rPr>
          <w:rFonts w:ascii="Times New Roman" w:eastAsia="Times New Roman" w:hAnsi="Times New Roman" w:cs="Times New Roman"/>
          <w:lang w:val="en-US" w:eastAsia="ar-SA"/>
        </w:rPr>
        <w:t>mail</w:t>
      </w:r>
      <w:r w:rsidRPr="00DE05AD">
        <w:rPr>
          <w:rFonts w:ascii="Times New Roman" w:eastAsia="Times New Roman" w:hAnsi="Times New Roman" w:cs="Times New Roman"/>
          <w:lang w:eastAsia="ar-SA"/>
        </w:rPr>
        <w:t xml:space="preserve"> Претендента: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 xml:space="preserve">Для оперативного уведомления нас по вопросам организационного характера и взаимодействия                с нами </w:t>
      </w:r>
      <w:proofErr w:type="gramStart"/>
      <w:r w:rsidRPr="00DE05AD">
        <w:rPr>
          <w:rFonts w:ascii="Times New Roman" w:eastAsia="Times New Roman" w:hAnsi="Times New Roman" w:cs="Times New Roman"/>
          <w:lang w:eastAsia="ar-SA"/>
        </w:rPr>
        <w:t>уполномочен</w:t>
      </w:r>
      <w:proofErr w:type="gramEnd"/>
      <w:r w:rsidRPr="00DE05AD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</w:t>
      </w:r>
    </w:p>
    <w:p w:rsidR="00DE05AD" w:rsidRPr="00DE05AD" w:rsidRDefault="00DE05AD" w:rsidP="00DE05AD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E05AD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</w:t>
      </w:r>
      <w:r w:rsidRPr="00DE05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(фамилия, имя, отчество полностью, должность, телефон)</w:t>
      </w:r>
    </w:p>
    <w:p w:rsidR="00DE05AD" w:rsidRPr="00DE05AD" w:rsidRDefault="00DE05AD" w:rsidP="00DE05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 xml:space="preserve">Корреспонденцию в наш адрес просим направлять по адресу: ________________________________    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>Реквизиты банковского счета Претендента для возврата задатка: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>Подпись Претендента (его полномочного представителя): __________/_________________/</w:t>
      </w: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05AD" w:rsidRPr="00DE05AD" w:rsidRDefault="00DE05AD" w:rsidP="00DE0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05AD">
        <w:rPr>
          <w:rFonts w:ascii="Times New Roman" w:eastAsia="Times New Roman" w:hAnsi="Times New Roman" w:cs="Times New Roman"/>
          <w:lang w:eastAsia="ar-SA"/>
        </w:rPr>
        <w:t>М.П. «____»_____________ 20___г.</w:t>
      </w:r>
    </w:p>
    <w:p w:rsidR="004E3E3A" w:rsidRDefault="004E3E3A"/>
    <w:sectPr w:rsidR="004E3E3A" w:rsidSect="00DE05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4D1"/>
    <w:multiLevelType w:val="hybridMultilevel"/>
    <w:tmpl w:val="9CF02E9E"/>
    <w:lvl w:ilvl="0" w:tplc="C47C815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E3"/>
    <w:rsid w:val="002350D6"/>
    <w:rsid w:val="004E3E3A"/>
    <w:rsid w:val="007A62E3"/>
    <w:rsid w:val="00D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</dc:creator>
  <cp:keywords/>
  <dc:description/>
  <cp:lastModifiedBy>DmitriG</cp:lastModifiedBy>
  <cp:revision>4</cp:revision>
  <dcterms:created xsi:type="dcterms:W3CDTF">2016-03-17T11:34:00Z</dcterms:created>
  <dcterms:modified xsi:type="dcterms:W3CDTF">2016-03-23T13:23:00Z</dcterms:modified>
</cp:coreProperties>
</file>